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dTable4-Accent3"/>
        <w:tblW w:w="5000" w:type="pct"/>
        <w:tblLook w:val="0420" w:firstRow="1" w:lastRow="0" w:firstColumn="0" w:lastColumn="0" w:noHBand="0" w:noVBand="1"/>
      </w:tblPr>
      <w:tblGrid>
        <w:gridCol w:w="2046"/>
        <w:gridCol w:w="2463"/>
        <w:gridCol w:w="2072"/>
        <w:gridCol w:w="2769"/>
      </w:tblGrid>
      <w:tr w:rsidR="001A3B61" w:rsidRPr="001A3B61" w14:paraId="20FAA9BE" w14:textId="77777777" w:rsidTr="001A3B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94" w:type="pct"/>
          </w:tcPr>
          <w:p w14:paraId="4976025A" w14:textId="77777777" w:rsidR="001A3B61" w:rsidRPr="001A3B61" w:rsidRDefault="001A3B61" w:rsidP="005E2D9C">
            <w:pPr>
              <w:rPr>
                <w:sz w:val="24"/>
                <w:szCs w:val="24"/>
              </w:rPr>
            </w:pPr>
            <w:r w:rsidRPr="001A3B61">
              <w:rPr>
                <w:sz w:val="24"/>
                <w:szCs w:val="24"/>
              </w:rPr>
              <w:t>Staff Member</w:t>
            </w:r>
          </w:p>
        </w:tc>
        <w:tc>
          <w:tcPr>
            <w:tcW w:w="1317" w:type="pct"/>
          </w:tcPr>
          <w:p w14:paraId="4F4517BA" w14:textId="77777777" w:rsidR="001A3B61" w:rsidRPr="001A3B61" w:rsidRDefault="001A3B61" w:rsidP="005E2D9C">
            <w:pPr>
              <w:rPr>
                <w:sz w:val="24"/>
                <w:szCs w:val="24"/>
              </w:rPr>
            </w:pPr>
            <w:r w:rsidRPr="001A3B61">
              <w:rPr>
                <w:sz w:val="24"/>
                <w:szCs w:val="24"/>
              </w:rPr>
              <w:t>Job Title</w:t>
            </w:r>
          </w:p>
        </w:tc>
        <w:tc>
          <w:tcPr>
            <w:tcW w:w="1108" w:type="pct"/>
          </w:tcPr>
          <w:p w14:paraId="28AC1D07" w14:textId="77777777" w:rsidR="001A3B61" w:rsidRPr="001A3B61" w:rsidRDefault="001A3B61" w:rsidP="005E2D9C">
            <w:pPr>
              <w:rPr>
                <w:sz w:val="24"/>
                <w:szCs w:val="24"/>
              </w:rPr>
            </w:pPr>
            <w:r w:rsidRPr="001A3B61">
              <w:rPr>
                <w:sz w:val="24"/>
                <w:szCs w:val="24"/>
              </w:rPr>
              <w:t>Dept</w:t>
            </w:r>
          </w:p>
        </w:tc>
        <w:tc>
          <w:tcPr>
            <w:tcW w:w="1481" w:type="pct"/>
          </w:tcPr>
          <w:p w14:paraId="6DE262F1" w14:textId="77777777" w:rsidR="001A3B61" w:rsidRPr="001A3B61" w:rsidRDefault="001A3B61" w:rsidP="005E2D9C">
            <w:pPr>
              <w:rPr>
                <w:sz w:val="24"/>
                <w:szCs w:val="24"/>
              </w:rPr>
            </w:pPr>
            <w:r w:rsidRPr="001A3B61">
              <w:rPr>
                <w:sz w:val="24"/>
                <w:szCs w:val="24"/>
              </w:rPr>
              <w:t>Location</w:t>
            </w:r>
          </w:p>
        </w:tc>
      </w:tr>
      <w:tr w:rsidR="001A3B61" w:rsidRPr="001A3B61" w14:paraId="07E4EF2E" w14:textId="77777777" w:rsidTr="001A3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4" w:type="pct"/>
          </w:tcPr>
          <w:p w14:paraId="4B4EB0F8" w14:textId="77777777" w:rsidR="001A3B61" w:rsidRPr="001A3B61" w:rsidRDefault="001A3B61" w:rsidP="005E2D9C">
            <w:r w:rsidRPr="001A3B61">
              <w:t>Deborah Ashby</w:t>
            </w:r>
          </w:p>
        </w:tc>
        <w:tc>
          <w:tcPr>
            <w:tcW w:w="1317" w:type="pct"/>
          </w:tcPr>
          <w:p w14:paraId="24E7F6DB" w14:textId="77777777" w:rsidR="001A3B61" w:rsidRPr="001A3B61" w:rsidRDefault="001A3B61" w:rsidP="005E2D9C">
            <w:r w:rsidRPr="001A3B61">
              <w:t>IT Trainer</w:t>
            </w:r>
          </w:p>
        </w:tc>
        <w:tc>
          <w:tcPr>
            <w:tcW w:w="1108" w:type="pct"/>
          </w:tcPr>
          <w:p w14:paraId="71F60473" w14:textId="77777777" w:rsidR="001A3B61" w:rsidRPr="001A3B61" w:rsidRDefault="001A3B61" w:rsidP="005E2D9C">
            <w:r w:rsidRPr="001A3B61">
              <w:t>IT</w:t>
            </w:r>
          </w:p>
        </w:tc>
        <w:tc>
          <w:tcPr>
            <w:tcW w:w="1481" w:type="pct"/>
          </w:tcPr>
          <w:p w14:paraId="0615A844" w14:textId="6F257E9B" w:rsidR="001A3B61" w:rsidRPr="001A3B61" w:rsidRDefault="00F228F4" w:rsidP="005E2D9C">
            <w:r>
              <w:t>U</w:t>
            </w:r>
            <w:r w:rsidR="001F3903">
              <w:t>nited Kingdom</w:t>
            </w:r>
          </w:p>
        </w:tc>
      </w:tr>
      <w:tr w:rsidR="001A3B61" w:rsidRPr="001A3B61" w14:paraId="3D4141BD" w14:textId="77777777" w:rsidTr="001A3B61">
        <w:tc>
          <w:tcPr>
            <w:tcW w:w="1094" w:type="pct"/>
          </w:tcPr>
          <w:p w14:paraId="74B86D35" w14:textId="77777777" w:rsidR="001A3B61" w:rsidRPr="001A3B61" w:rsidRDefault="001A3B61" w:rsidP="005E2D9C">
            <w:r w:rsidRPr="001A3B61">
              <w:t>Adam Lacey</w:t>
            </w:r>
          </w:p>
        </w:tc>
        <w:tc>
          <w:tcPr>
            <w:tcW w:w="1317" w:type="pct"/>
          </w:tcPr>
          <w:p w14:paraId="62427E9E" w14:textId="77777777" w:rsidR="001A3B61" w:rsidRPr="001A3B61" w:rsidRDefault="001A3B61" w:rsidP="005E2D9C">
            <w:r w:rsidRPr="001A3B61">
              <w:t>Sales Manager</w:t>
            </w:r>
          </w:p>
        </w:tc>
        <w:tc>
          <w:tcPr>
            <w:tcW w:w="1108" w:type="pct"/>
          </w:tcPr>
          <w:p w14:paraId="2C0050B0" w14:textId="77777777" w:rsidR="001A3B61" w:rsidRPr="001A3B61" w:rsidRDefault="001A3B61" w:rsidP="005E2D9C">
            <w:r w:rsidRPr="001A3B61">
              <w:t>Sales</w:t>
            </w:r>
          </w:p>
        </w:tc>
        <w:tc>
          <w:tcPr>
            <w:tcW w:w="1481" w:type="pct"/>
          </w:tcPr>
          <w:p w14:paraId="232428E3" w14:textId="57E53506" w:rsidR="001A3B61" w:rsidRPr="001F3903" w:rsidRDefault="001F3903" w:rsidP="005E2D9C">
            <w:r>
              <w:t>United Kingdom</w:t>
            </w:r>
          </w:p>
        </w:tc>
      </w:tr>
      <w:tr w:rsidR="001A3B61" w:rsidRPr="001A3B61" w14:paraId="6E1D68DF" w14:textId="77777777" w:rsidTr="001A3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4" w:type="pct"/>
          </w:tcPr>
          <w:p w14:paraId="0B83CF1F" w14:textId="77777777" w:rsidR="001A3B61" w:rsidRPr="001A3B61" w:rsidRDefault="001A3B61" w:rsidP="005E2D9C">
            <w:r w:rsidRPr="001A3B61">
              <w:t>Claire Von Winkle</w:t>
            </w:r>
          </w:p>
        </w:tc>
        <w:tc>
          <w:tcPr>
            <w:tcW w:w="1317" w:type="pct"/>
          </w:tcPr>
          <w:p w14:paraId="5AAD9B79" w14:textId="77777777" w:rsidR="001A3B61" w:rsidRPr="001A3B61" w:rsidRDefault="001A3B61" w:rsidP="005E2D9C">
            <w:r w:rsidRPr="001A3B61">
              <w:t>Marketing Assistant</w:t>
            </w:r>
          </w:p>
        </w:tc>
        <w:tc>
          <w:tcPr>
            <w:tcW w:w="1108" w:type="pct"/>
          </w:tcPr>
          <w:p w14:paraId="5132482C" w14:textId="77777777" w:rsidR="001A3B61" w:rsidRPr="001A3B61" w:rsidRDefault="001A3B61" w:rsidP="005E2D9C">
            <w:r w:rsidRPr="001A3B61">
              <w:t>Marketing</w:t>
            </w:r>
          </w:p>
        </w:tc>
        <w:tc>
          <w:tcPr>
            <w:tcW w:w="1481" w:type="pct"/>
          </w:tcPr>
          <w:p w14:paraId="1107AA50" w14:textId="77777777" w:rsidR="001A3B61" w:rsidRPr="001A3B61" w:rsidRDefault="001A3B61" w:rsidP="005E2D9C">
            <w:r w:rsidRPr="001A3B61">
              <w:t>Germany</w:t>
            </w:r>
          </w:p>
        </w:tc>
      </w:tr>
      <w:tr w:rsidR="001A3B61" w:rsidRPr="001A3B61" w14:paraId="489359ED" w14:textId="77777777" w:rsidTr="001A3B61">
        <w:tc>
          <w:tcPr>
            <w:tcW w:w="1094" w:type="pct"/>
          </w:tcPr>
          <w:p w14:paraId="794D1A7C" w14:textId="77777777" w:rsidR="001A3B61" w:rsidRPr="001A3B61" w:rsidRDefault="001A3B61" w:rsidP="005E2D9C">
            <w:r w:rsidRPr="001A3B61">
              <w:t>Matt Cryer</w:t>
            </w:r>
          </w:p>
        </w:tc>
        <w:tc>
          <w:tcPr>
            <w:tcW w:w="1317" w:type="pct"/>
          </w:tcPr>
          <w:p w14:paraId="1DFE0168" w14:textId="77777777" w:rsidR="001A3B61" w:rsidRPr="001A3B61" w:rsidRDefault="001A3B61" w:rsidP="005E2D9C">
            <w:r w:rsidRPr="001A3B61">
              <w:t>Credit Controller</w:t>
            </w:r>
          </w:p>
        </w:tc>
        <w:tc>
          <w:tcPr>
            <w:tcW w:w="1108" w:type="pct"/>
          </w:tcPr>
          <w:p w14:paraId="3488BE16" w14:textId="77777777" w:rsidR="001A3B61" w:rsidRPr="001A3B61" w:rsidRDefault="001A3B61" w:rsidP="005E2D9C">
            <w:r w:rsidRPr="001A3B61">
              <w:t>Finance</w:t>
            </w:r>
          </w:p>
        </w:tc>
        <w:tc>
          <w:tcPr>
            <w:tcW w:w="1481" w:type="pct"/>
          </w:tcPr>
          <w:p w14:paraId="7CF11A85" w14:textId="66158744" w:rsidR="001A3B61" w:rsidRPr="001A3B61" w:rsidRDefault="001F3903" w:rsidP="005E2D9C">
            <w:r>
              <w:t>United States of America</w:t>
            </w:r>
          </w:p>
        </w:tc>
      </w:tr>
      <w:tr w:rsidR="001A3B61" w:rsidRPr="001A3B61" w14:paraId="4B8DD3BC" w14:textId="77777777" w:rsidTr="001A3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4" w:type="pct"/>
          </w:tcPr>
          <w:p w14:paraId="57EDAB71" w14:textId="77777777" w:rsidR="001A3B61" w:rsidRPr="001A3B61" w:rsidRDefault="001A3B61" w:rsidP="005E2D9C">
            <w:r w:rsidRPr="001A3B61">
              <w:t>Felicity Barnes</w:t>
            </w:r>
          </w:p>
        </w:tc>
        <w:tc>
          <w:tcPr>
            <w:tcW w:w="1317" w:type="pct"/>
          </w:tcPr>
          <w:p w14:paraId="53D6FFCB" w14:textId="77777777" w:rsidR="001A3B61" w:rsidRPr="001A3B61" w:rsidRDefault="001A3B61" w:rsidP="005E2D9C">
            <w:r w:rsidRPr="001A3B61">
              <w:t>Customer Service Rep</w:t>
            </w:r>
          </w:p>
        </w:tc>
        <w:tc>
          <w:tcPr>
            <w:tcW w:w="1108" w:type="pct"/>
          </w:tcPr>
          <w:p w14:paraId="7A1FDE3E" w14:textId="77777777" w:rsidR="001A3B61" w:rsidRPr="001A3B61" w:rsidRDefault="001A3B61" w:rsidP="005E2D9C">
            <w:r w:rsidRPr="001A3B61">
              <w:t>Customer Care</w:t>
            </w:r>
          </w:p>
        </w:tc>
        <w:tc>
          <w:tcPr>
            <w:tcW w:w="1481" w:type="pct"/>
          </w:tcPr>
          <w:p w14:paraId="339DE603" w14:textId="2B385A1A" w:rsidR="001A3B61" w:rsidRPr="001A3B61" w:rsidRDefault="001F3903" w:rsidP="005E2D9C">
            <w:r>
              <w:t>United States of America</w:t>
            </w:r>
          </w:p>
        </w:tc>
      </w:tr>
      <w:tr w:rsidR="001A3B61" w:rsidRPr="001A3B61" w14:paraId="11E15454" w14:textId="77777777" w:rsidTr="001A3B61">
        <w:tc>
          <w:tcPr>
            <w:tcW w:w="1094" w:type="pct"/>
          </w:tcPr>
          <w:p w14:paraId="1B00BA8D" w14:textId="77777777" w:rsidR="001A3B61" w:rsidRPr="001A3B61" w:rsidRDefault="001A3B61" w:rsidP="005E2D9C">
            <w:r w:rsidRPr="001A3B61">
              <w:t>Jools Matlock</w:t>
            </w:r>
          </w:p>
        </w:tc>
        <w:tc>
          <w:tcPr>
            <w:tcW w:w="1317" w:type="pct"/>
          </w:tcPr>
          <w:p w14:paraId="0601723E" w14:textId="77777777" w:rsidR="001A3B61" w:rsidRPr="001A3B61" w:rsidRDefault="001A3B61" w:rsidP="005E2D9C">
            <w:r w:rsidRPr="001A3B61">
              <w:t>Sales Assistant</w:t>
            </w:r>
          </w:p>
        </w:tc>
        <w:tc>
          <w:tcPr>
            <w:tcW w:w="1108" w:type="pct"/>
          </w:tcPr>
          <w:p w14:paraId="00885ECA" w14:textId="77777777" w:rsidR="001A3B61" w:rsidRPr="001A3B61" w:rsidRDefault="001A3B61" w:rsidP="005E2D9C">
            <w:r w:rsidRPr="001A3B61">
              <w:t>Sales</w:t>
            </w:r>
          </w:p>
        </w:tc>
        <w:tc>
          <w:tcPr>
            <w:tcW w:w="1481" w:type="pct"/>
          </w:tcPr>
          <w:p w14:paraId="0AA90995" w14:textId="3FCC2CAE" w:rsidR="001A3B61" w:rsidRPr="001A3B61" w:rsidRDefault="001F3903" w:rsidP="005E2D9C">
            <w:r>
              <w:t>United Kingdom</w:t>
            </w:r>
          </w:p>
        </w:tc>
      </w:tr>
      <w:tr w:rsidR="001A3B61" w14:paraId="662332F0" w14:textId="77777777" w:rsidTr="001A3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4" w:type="pct"/>
          </w:tcPr>
          <w:p w14:paraId="0C6CC62A" w14:textId="77777777" w:rsidR="001A3B61" w:rsidRPr="001A3B61" w:rsidRDefault="001A3B61" w:rsidP="005E2D9C">
            <w:r w:rsidRPr="001A3B61">
              <w:t>Flavia Vissini</w:t>
            </w:r>
          </w:p>
        </w:tc>
        <w:tc>
          <w:tcPr>
            <w:tcW w:w="1317" w:type="pct"/>
          </w:tcPr>
          <w:p w14:paraId="43FAF876" w14:textId="77777777" w:rsidR="001A3B61" w:rsidRPr="001A3B61" w:rsidRDefault="001A3B61" w:rsidP="005E2D9C">
            <w:r w:rsidRPr="001A3B61">
              <w:t>HR Director</w:t>
            </w:r>
          </w:p>
        </w:tc>
        <w:tc>
          <w:tcPr>
            <w:tcW w:w="1108" w:type="pct"/>
          </w:tcPr>
          <w:p w14:paraId="0E1A95BC" w14:textId="77777777" w:rsidR="001A3B61" w:rsidRPr="001A3B61" w:rsidRDefault="001A3B61" w:rsidP="005E2D9C">
            <w:r w:rsidRPr="001A3B61">
              <w:t>Human Resources</w:t>
            </w:r>
          </w:p>
        </w:tc>
        <w:tc>
          <w:tcPr>
            <w:tcW w:w="1481" w:type="pct"/>
          </w:tcPr>
          <w:p w14:paraId="2CEEF469" w14:textId="77777777" w:rsidR="001A3B61" w:rsidRDefault="001A3B61" w:rsidP="005E2D9C">
            <w:r w:rsidRPr="001A3B61">
              <w:t>Italy</w:t>
            </w:r>
          </w:p>
        </w:tc>
      </w:tr>
    </w:tbl>
    <w:p w14:paraId="449DBD6E" w14:textId="6F55CBBD" w:rsidR="001A3B61" w:rsidRDefault="001A3B61" w:rsidP="001A3B61">
      <w:bookmarkStart w:id="0" w:name="_GoBack"/>
      <w:bookmarkEnd w:id="0"/>
    </w:p>
    <w:sectPr w:rsidR="001A3B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B61"/>
    <w:rsid w:val="001A3B61"/>
    <w:rsid w:val="001F3903"/>
    <w:rsid w:val="00D10664"/>
    <w:rsid w:val="00EC3844"/>
    <w:rsid w:val="00F2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9DBFE"/>
  <w15:chartTrackingRefBased/>
  <w15:docId w15:val="{A7B9C617-A31C-4CBD-9B90-182A0D24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3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3">
    <w:name w:val="Grid Table 4 Accent 3"/>
    <w:basedOn w:val="TableNormal"/>
    <w:uiPriority w:val="49"/>
    <w:rsid w:val="001A3B6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3</cp:revision>
  <dcterms:created xsi:type="dcterms:W3CDTF">2020-09-14T16:25:00Z</dcterms:created>
  <dcterms:modified xsi:type="dcterms:W3CDTF">2020-09-14T17:09:00Z</dcterms:modified>
</cp:coreProperties>
</file>